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993" w:firstLine="567"/>
        <w:jc w:val="center"/>
        <w:rPr>
          <w:rFonts w:ascii="Garamond" w:hAnsi="Garamond" w:cs="Times"/>
          <w:b/>
          <w:bCs/>
          <w:color w:val="C2BEE1" w:themeColor="accent4" w:themeTint="99"/>
          <w:sz w:val="28"/>
          <w:szCs w:val="28"/>
          <w:lang w:val="en-US"/>
          <w14:textFill>
            <w14:solidFill>
              <w14:schemeClr w14:val="accent4">
                <w14:lumMod w14:val="60000"/>
                <w14:lumOff w14:val="40000"/>
              </w14:schemeClr>
            </w14:solidFill>
          </w14:textFill>
        </w:rPr>
      </w:pPr>
      <w:r>
        <w:rPr>
          <w:rFonts w:ascii="Garamond" w:hAnsi="Garamond" w:cs="Times"/>
          <w:b/>
          <w:bCs/>
          <w:color w:val="5E4A74" w:themeColor="accent5" w:themeShade="BF"/>
          <w:sz w:val="28"/>
          <w:szCs w:val="28"/>
          <w:lang w:eastAsia="en-GB"/>
        </w:rPr>
        <mc:AlternateContent>
          <mc:Choice Requires="wps">
            <w:drawing>
              <wp:anchor distT="0" distB="0" distL="113665" distR="113665" simplePos="0" relativeHeight="251662336" behindDoc="0" locked="0" layoutInCell="1" allowOverlap="1">
                <wp:simplePos x="0" y="0"/>
                <wp:positionH relativeFrom="column">
                  <wp:posOffset>6057265</wp:posOffset>
                </wp:positionH>
                <wp:positionV relativeFrom="paragraph">
                  <wp:posOffset>-113665</wp:posOffset>
                </wp:positionV>
                <wp:extent cx="0" cy="3429000"/>
                <wp:effectExtent l="0" t="0" r="25400" b="254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4290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476.95pt;margin-top:-8.95pt;height:270pt;width:0pt;z-index:251662336;mso-width-relative:page;mso-height-relative:page;" filled="f" stroked="t" coordsize="21600,21600" o:gfxdata="UEsDBAoAAAAAAIdO4kAAAAAAAAAAAAAAAAAEAAAAZHJzL1BLAwQUAAAACACHTuJAVdCQ2NsAAAAL&#10;AQAADwAAAGRycy9kb3ducmV2LnhtbE2PTU/DMAyG70j8h8hI3La0hTFamk4IhtAQh23swDFrvLbQ&#10;OFWTduPfY8QBbv549PpxvjjZVozY+8aRgngagUAqnWmoUrB7e5rcgvBBk9GtI1TwhR4WxflZrjPj&#10;jrTBcRsqwSHkM62gDqHLpPRljVb7qeuQeHdwvdWB276SptdHDretTKLoRlrdEF+odYcPNZaf28Eq&#10;2CzXw/v1S/oaVofnRxt9LMf7dKfU5UUc3YEIeAp/MPzoszoU7LR3AxkvWgXp7CplVMEknnPBxO9k&#10;r2CWJDHIIpf/fyi+AVBLAwQUAAAACACHTuJAjUPeONABAACbAwAADgAAAGRycy9lMm9Eb2MueG1s&#10;rVNNb9swDL0P6H8QdF/sZt3SGHF6SNBehi1At90ZWbIF6AuUGif/fpTsZV13G3aRRYp84nt63jyc&#10;rWEniVF71/LbRc2ZdMJ32vUt//7t8f09ZzGB68B4J1t+kZE/bG/ebcbQyKUfvOkkMgJxsRlDy4eU&#10;QlNVUQzSQlz4IB0dKo8WEoXYVx3CSOjWVMu6/lSNHruAXsgYKbufDvm24CslRfqqVJSJmZbTbKms&#10;WNZjXqvtBpoeIQxazGPAP0xhQTu69Aq1hwTsBfVfUFYL9NGrtBDeVl4pLWThQGxu6zdsngcIsnAh&#10;cWK4yhT/H6z4cjog013LV5w5sPREzwlB90NiO+8cCeiRrbJOY4gNle/cAecohgNm0meFlimjww+y&#10;QJGBiLFzUflyVVmeExNTUlD2w91yXdflBaoJIkMFjOlJesvypuVGuywANHD6HBNdS6W/SnLa+Udt&#10;THlE49jY8uXHO8JkAshLykCirQ3ELrqeMzA9mVQkLJDRG93l9gwUsT/uDLITkFHu16v1qp6KBujk&#10;lM3TzoYBEwZ4k6XJZpAy5R/oeeQ9xGFqKUeT86xOMqtJzcbRJ2s8qZp3R99ditglTw4ohbNbs8Ve&#10;x6X79z+1/Ql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V0JDY2wAAAAsBAAAPAAAAAAAAAAEAIAAA&#10;ACIAAABkcnMvZG93bnJldi54bWxQSwECFAAUAAAACACHTuJAjUPeONABAACbAwAADgAAAAAAAAAB&#10;ACAAAAAqAQAAZHJzL2Uyb0RvYy54bWxQSwUGAAAAAAYABgBZAQAAbAUAAAAA&#10;">
                <v:fill on="f" focussize="0,0"/>
                <v:stroke weight="2pt" color="#897970 [3204]" opacity="58982f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Garamond" w:hAnsi="Garamond" w:cs="Times"/>
          <w:b/>
          <w:bCs/>
          <w:color w:val="5E4A74" w:themeColor="accent5" w:themeShade="BF"/>
          <w:sz w:val="28"/>
          <w:szCs w:val="28"/>
          <w:lang w:eastAsia="en-GB"/>
        </w:rPr>
        <mc:AlternateContent>
          <mc:Choice Requires="wps">
            <w:drawing>
              <wp:anchor distT="0" distB="0" distL="113665" distR="113665" simplePos="0" relativeHeight="251660288" behindDoc="0" locked="0" layoutInCell="1" allowOverlap="1">
                <wp:simplePos x="0" y="0"/>
                <wp:positionH relativeFrom="column">
                  <wp:posOffset>-799465</wp:posOffset>
                </wp:positionH>
                <wp:positionV relativeFrom="paragraph">
                  <wp:posOffset>-113665</wp:posOffset>
                </wp:positionV>
                <wp:extent cx="0" cy="3429000"/>
                <wp:effectExtent l="0" t="0" r="2540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2.95pt;margin-top:-8.95pt;height:270pt;width:0pt;z-index:251660288;mso-width-relative:page;mso-height-relative:page;" filled="f" stroked="t" coordsize="21600,21600" o:gfxdata="UEsDBAoAAAAAAIdO4kAAAAAAAAAAAAAAAAAEAAAAZHJzL1BLAwQUAAAACACHTuJAhpgZINcAAAAN&#10;AQAADwAAAGRycy9kb3ducmV2LnhtbE2PzWrDMBCE74W+g9hAb4lsQ/rjWs4hUAKFHprmATbWVjKR&#10;VsZSEidPXwUK7W12Z5j9tllN3okTjbEPrKBcFCCIu6B7Ngp2X2/zZxAxIWt0gUnBhSKs2vu7Bmsd&#10;zvxJp20yIpdwrFGBTWmopYydJY9xEQbi7H2H0WPK42ikHvGcy72TVVE8So895wsWB1pb6g7bo1fg&#10;0+bDXddW7uyVN2jQmsv7pNTDrCxeQSSa0l8YbvgZHdrMtA9H1lE4BfOyWr7k7E09ZZEjv6u9gmVV&#10;lSDbRv7/ov0BUEsDBBQAAAAIAIdO4kBm9keEyAEAAJEDAAAOAAAAZHJzL2Uyb0RvYy54bWytU8tu&#10;2zAQvBfoPxC811KcuIkFyznYSC9FayDpB6wpUiLAF5asZf99l5TqtOmtyIWP5e5wZrjcPJ6tYSeJ&#10;UXvX8ptFzZl0wnfa9S3/8fL06YGzmMB1YLyTLb/IyB+3Hz9sxtDIpR+86SQyAnGxGUPLh5RCU1VR&#10;DNJCXPggHR0qjxYSbbGvOoSR0K2plnX9uRo9dgG9kDFSdD8d8m3BV0qK9F2pKBMzLSduqYxYxmMe&#10;q+0Gmh4hDFrMNOA/WFjQji69Qu0hAfuJ+h8oqwX66FVaCG8rr5QWsmggNTf1GzXPAwRZtJA5MVxt&#10;iu8HK76dDsh01/IVZw4sPdFzQtD9kNjOO0cGemSr7NMYYkPpO3fAeRfDAbPos0KbZ5LDzsXby9Vb&#10;eU5MTEFB0du75bqui+/Va2HAmL5Ib1letNxol2VDA6evMdFllPo7JYedf9LGlKczjo0tX67uCJMJ&#10;oA5SBhItbSBN0fWcgempNUXCAhm90V0uz0AR++POIDsBtcfD+n59X09JA3Ryima2c5uACQO8iRKz&#10;GaSw/As9U95DHKaScjT1m9VJZg+p2DiasrOTl3l19N2lWFzi9O4lce7R3Fh/7kv160/a/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GmBkg1wAAAA0BAAAPAAAAAAAAAAEAIAAAACIAAABkcnMvZG93&#10;bnJldi54bWxQSwECFAAUAAAACACHTuJAZvZHhMgBAACRAwAADgAAAAAAAAABACAAAAAmAQAAZHJz&#10;L2Uyb0RvYy54bWxQSwUGAAAAAAYABgBZAQAAYAUAAAAA&#10;">
                <v:fill on="f" focussize="0,0"/>
                <v:stroke weight="2pt" color="#897970 [3204]" opacity="58982f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Garamond" w:hAnsi="Garamond" w:cs="Times"/>
          <w:b/>
          <w:bCs/>
          <w:color w:val="5E4A74" w:themeColor="accent5" w:themeShade="BF"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-799465</wp:posOffset>
                </wp:positionH>
                <wp:positionV relativeFrom="paragraph">
                  <wp:posOffset>-113665</wp:posOffset>
                </wp:positionV>
                <wp:extent cx="6858000" cy="0"/>
                <wp:effectExtent l="0" t="0" r="2540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2.95pt;margin-top:-8.95pt;height:0pt;width:540pt;z-index:251659264;mso-width-relative:page;mso-height-relative:page;" filled="f" stroked="t" coordsize="21600,21600" o:gfxdata="UEsDBAoAAAAAAIdO4kAAAAAAAAAAAAAAAAAEAAAAZHJzL1BLAwQUAAAACACHTuJAQNKDUdcAAAAM&#10;AQAADwAAAGRycy9kb3ducmV2LnhtbE2PQWsCMRCF74X+hzCF3jS7Utu6btaDUIRCD7X+gHEzTRaT&#10;ybKJuvrrG6HQ3t7Me7z5pl6N3okTDbELrKCcFiCI26A7Ngp2X2+TVxAxIWt0gUnBhSKsmvu7Gisd&#10;zvxJp20yIpdwrFCBTamvpIytJY9xGnri7H2HwWPK42CkHvCcy72Ts6J4lh47zhcs9rS21B62R6/A&#10;p82Hu66t3Nkrb9CgNZf3UanHh7JYgkg0pr8w3PAzOjSZaR+OrKNwCiblbL7I2Zt6ySJHFvOnEsT+&#10;dyObWv5/ovkBUEsDBBQAAAAIAIdO4kDUfU93yAEAAJEDAAAOAAAAZHJzL2Uyb0RvYy54bWytU8lu&#10;2zAQvRfoPxC811IMJ7EFyznYSC9FayDtB4wpUiLADUPWsv++Q0px2vRW9MJllsd5b4bbp4s17Cwx&#10;au9afreoOZNO+E67vuU/vj9/WnMWE7gOjHey5VcZ+dPu44ftGBq59IM3nURGIC42Y2j5kFJoqiqK&#10;QVqICx+kI6fyaCHRFfuqQxgJ3ZpqWdcP1eixC+iFjJGsh8nJdwVfKSnSN6WiTMy0nGpLZcWynvJa&#10;7bbQ9Ahh0GIuA/6hCgva0aM3qAMkYD9R/wVltUAfvUoL4W3lldJCFg7E5q5+x+ZlgCALFxInhptM&#10;8f/Biq/nIzLdtXzFmQNLLXpJCLofEtt750hAj2yVdRpDbCh8744432I4YiZ9UWjzTnTYpWh7vWkr&#10;L4kJMj6s79d1TS0Qr77qLTFgTJ+ltywfWm60y7ShgfOXmOgxCn0NyWbnn7UxpXXGsbHly/tVgQaa&#10;IGUg0Ss2EKfoes7A9DSaImGBjN7oLqdnoIj9aW+QnYHGY7153DzWU9AAnZysGyp6HhMwYYB3Vqps&#10;BilV/oGeSz5AHKaU4prmzeoks4aUbBxtWdlJy3w6+e5aJC526nsJnGc0D9bv95L99pN2v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A0oNR1wAAAAwBAAAPAAAAAAAAAAEAIAAAACIAAABkcnMvZG93&#10;bnJldi54bWxQSwECFAAUAAAACACHTuJA1H1Pd8gBAACRAwAADgAAAAAAAAABACAAAAAmAQAAZHJz&#10;L2Uyb0RvYy54bWxQSwUGAAAAAAYABgBZAQAAYAUAAAAA&#10;">
                <v:fill on="f" focussize="0,0"/>
                <v:stroke weight="2pt" color="#897970 [3204]" opacity="58982f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Garamond" w:hAnsi="Garamond" w:cs="Times"/>
          <w:b/>
          <w:bCs/>
          <w:color w:val="5E4A74" w:themeColor="accent5" w:themeShade="BF"/>
          <w:sz w:val="28"/>
          <w:szCs w:val="28"/>
          <w:lang w:val="en-US"/>
        </w:rPr>
        <w:t>Women’s Ministries Initiative: Networking, Educating, Communicating</w:t>
      </w:r>
    </w:p>
    <w:p>
      <w:pPr>
        <w:ind w:left="1560"/>
        <w:jc w:val="center"/>
        <w:rPr>
          <w:rFonts w:ascii="Garamond" w:hAnsi="Garamond" w:cs="Times"/>
          <w:b/>
          <w:bCs/>
          <w:color w:val="C2BEE1" w:themeColor="accent4" w:themeTint="99"/>
          <w:sz w:val="18"/>
          <w:szCs w:val="18"/>
          <w:lang w:val="en-US"/>
          <w14:textFill>
            <w14:solidFill>
              <w14:schemeClr w14:val="accent4">
                <w14:lumMod w14:val="60000"/>
                <w14:lumOff w14:val="40000"/>
              </w14:schemeClr>
            </w14:solidFill>
          </w14:textFill>
        </w:rPr>
      </w:pPr>
    </w:p>
    <w:p>
      <w:pPr>
        <w:ind w:left="-1134" w:firstLine="141"/>
        <w:jc w:val="center"/>
        <w:rPr>
          <w:color w:val="6256B1" w:themeColor="accent4" w:themeShade="BF"/>
        </w:rPr>
      </w:pPr>
      <w:r>
        <w:rPr>
          <w:color w:val="6256B1" w:themeColor="accent4" w:themeShade="BF"/>
          <w:lang w:eastAsia="en-GB"/>
        </w:rPr>
        <w:drawing>
          <wp:inline distT="0" distB="0" distL="0" distR="0">
            <wp:extent cx="6590030" cy="1350645"/>
            <wp:effectExtent l="0" t="0" r="0" b="0"/>
            <wp:docPr id="2" name="Picture 1" descr="D:\Women Ministries\SErving Wom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D:\Women Ministries\SErving Wome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0611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-1134" w:hanging="142"/>
        <w:jc w:val="center"/>
        <w:rPr>
          <w:color w:val="6256B1" w:themeColor="accent4" w:themeShade="BF"/>
        </w:rPr>
      </w:pPr>
    </w:p>
    <w:p>
      <w:pPr>
        <w:ind w:left="-1134" w:hanging="142"/>
        <w:jc w:val="center"/>
        <w:rPr>
          <w:rFonts w:ascii="Garamond" w:hAnsi="Garamond" w:cs="Times"/>
          <w:b/>
          <w:iCs/>
          <w:color w:val="5E4A74" w:themeColor="accent5" w:themeShade="BF"/>
          <w:sz w:val="28"/>
          <w:szCs w:val="28"/>
          <w:lang w:val="en-US"/>
        </w:rPr>
      </w:pPr>
      <w:r>
        <w:rPr>
          <w:rFonts w:ascii="Garamond" w:hAnsi="Garamond" w:cs="Times"/>
          <w:b/>
          <w:iCs/>
          <w:color w:val="6256B1" w:themeColor="accent4" w:themeShade="BF"/>
          <w:sz w:val="28"/>
          <w:szCs w:val="28"/>
          <w:lang w:val="en-US"/>
        </w:rPr>
        <w:t xml:space="preserve">    </w:t>
      </w:r>
      <w:r>
        <w:rPr>
          <w:rFonts w:ascii="Garamond" w:hAnsi="Garamond" w:cs="Times"/>
          <w:b/>
          <w:iCs/>
          <w:color w:val="5E4A74" w:themeColor="accent5" w:themeShade="BF"/>
          <w:sz w:val="28"/>
          <w:szCs w:val="28"/>
          <w:lang w:val="en-US"/>
        </w:rPr>
        <w:t>Women and Men in Christ, let us see the Church flourish with positive changes</w:t>
      </w:r>
    </w:p>
    <w:p>
      <w:pPr>
        <w:ind w:left="-567"/>
        <w:jc w:val="center"/>
        <w:rPr>
          <w:rFonts w:ascii="Garamond" w:hAnsi="Garamond" w:cs="Times"/>
          <w:b/>
          <w:iCs/>
          <w:color w:val="5E4A74" w:themeColor="accent5" w:themeShade="BF"/>
          <w:sz w:val="18"/>
          <w:szCs w:val="18"/>
          <w:lang w:val="en-US"/>
        </w:rPr>
      </w:pPr>
    </w:p>
    <w:p>
      <w:pPr>
        <w:ind w:left="-567"/>
        <w:jc w:val="center"/>
        <w:rPr>
          <w:rFonts w:ascii="Garamond" w:hAnsi="Garamond" w:cs="Times"/>
          <w:b/>
          <w:iCs/>
          <w:color w:val="5E4A74" w:themeColor="accent5" w:themeShade="BF"/>
          <w:sz w:val="18"/>
          <w:szCs w:val="18"/>
          <w:lang w:val="en-US"/>
        </w:rPr>
      </w:pPr>
    </w:p>
    <w:p>
      <w:pPr>
        <w:ind w:left="-567"/>
        <w:jc w:val="center"/>
        <w:rPr>
          <w:rFonts w:ascii="Garamond" w:hAnsi="Garamond" w:cs="Times"/>
          <w:b/>
          <w:iCs/>
          <w:color w:val="3E511E"/>
          <w:sz w:val="18"/>
          <w:szCs w:val="18"/>
          <w:lang w:val="en-US"/>
        </w:rPr>
      </w:pPr>
      <w:r>
        <w:rPr>
          <w:rFonts w:ascii="Garamond" w:hAnsi="Garamond" w:cs="Times"/>
          <w:b/>
          <w:iCs/>
          <w:color w:val="3E511E"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-799465</wp:posOffset>
                </wp:positionH>
                <wp:positionV relativeFrom="paragraph">
                  <wp:posOffset>40640</wp:posOffset>
                </wp:positionV>
                <wp:extent cx="6858000" cy="0"/>
                <wp:effectExtent l="0" t="0" r="2540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2.95pt;margin-top:3.2pt;height:0pt;width:540pt;z-index:251661312;mso-width-relative:page;mso-height-relative:page;" filled="f" stroked="t" coordsize="21600,21600" o:gfxdata="UEsDBAoAAAAAAIdO4kAAAAAAAAAAAAAAAAAEAAAAZHJzL1BLAwQUAAAACACHTuJAY/MX69UAAAAI&#10;AQAADwAAAGRycy9kb3ducmV2LnhtbE2PQW7CMBBF95V6B2sqdQdOEKCSxmGBVCFVYlHKAYZ4ake1&#10;x1FsIHD6mm7a5dc8/f+mXo/eiTMNsQusoJwWIIjboDs2Cg6fb5MXEDEha3SBScGVIqybx4caKx0u&#10;/EHnfTIil3CsUIFNqa+kjK0lj3EaeuJ8+wqDx5TjYKQe8JLLvZOzolhKjx3nBYs9bSy13/uTV+DT&#10;duduGysP9sZbNGjN9X1U6vmpLF5BJBrTHwx3/awOTXY6hhPrKJyCSTlbrDKrYDkHkYHVYl6COP5m&#10;2dTy/wPND1BLAwQUAAAACACHTuJAjukGeccBAACRAwAADgAAAGRycy9lMm9Eb2MueG1srVPJbtsw&#10;EL0X6D8QvNdSjMaxBcs52EgvRWsgzQeMKVIiwA1D1rL/vkNKcdr0VvTCZZbHeW+G28eLNewsMWrv&#10;Wn63qDmTTvhOu77lLz+ePq05iwlcB8Y72fKrjPxx9/HDdgyNXPrBm04iIxAXmzG0fEgpNFUVxSAt&#10;xIUP0pFTebSQ6Ip91SGMhG5NtazrVTV67AJ6IWMk62Fy8l3BV0qK9F2pKBMzLafaUlmxrKe8Vrst&#10;ND1CGLSYy4B/qMKCdvToDeoACdhP1H9BWS3QR6/SQnhbeaW0kIUDsbmr37F5HiDIwoXEieEmU/x/&#10;sOLb+YhMdy1fcebAUoueE4Luh8T23jkS0CNbZZ3GEBsK37sjzrcYjphJXxTavBMddinaXm/aykti&#10;goyr9f26rqkF4tVXvSUGjOmL9JblQ8uNdpk2NHD+GhM9RqGvIdns/JM2prTOODa2fHn/uUADTZAy&#10;kOgVG4hTdD1nYHoaTZGwQEZvdJfTM1DE/rQ3yM5A47HePGwe6ilogE5O1g0VPY8JmDDAOytVNoOU&#10;Kv9AzyUfIA5TSnFN82Z1kllDSjaOtqzspGU+nXx3LRIXO/W9BM4zmgfr93vJfvtJu1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j8xfr1QAAAAgBAAAPAAAAAAAAAAEAIAAAACIAAABkcnMvZG93bnJl&#10;di54bWxQSwECFAAUAAAACACHTuJAjukGeccBAACRAwAADgAAAAAAAAABACAAAAAkAQAAZHJzL2Uy&#10;b0RvYy54bWxQSwUGAAAAAAYABgBZAQAAXQUAAAAA&#10;">
                <v:fill on="f" focussize="0,0"/>
                <v:stroke weight="2pt" color="#897970 [3204]" opacity="58982f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line="360" w:lineRule="auto"/>
        <w:ind w:left="-851"/>
        <w:jc w:val="center"/>
        <w:rPr>
          <w:rFonts w:ascii="Calibri" w:hAnsi="Calibri"/>
          <w:b/>
          <w:bCs/>
          <w:color w:val="6D501D" w:themeColor="accent3" w:themeShade="80"/>
        </w:rPr>
      </w:pPr>
      <w:r>
        <w:rPr>
          <w:rFonts w:ascii="Calibri" w:hAnsi="Calibri"/>
          <w:b/>
          <w:bCs/>
          <w:color w:val="6D501D" w:themeColor="accent3" w:themeShade="80"/>
        </w:rPr>
        <w:t>Women’s Ministries Initiative Pilgrimage to Ely Cathedral</w:t>
      </w:r>
    </w:p>
    <w:p>
      <w:pPr>
        <w:spacing w:line="360" w:lineRule="auto"/>
        <w:ind w:left="-851"/>
        <w:jc w:val="center"/>
        <w:rPr>
          <w:rFonts w:ascii="Calibri" w:hAnsi="Calibri"/>
          <w:b/>
          <w:bCs/>
          <w:color w:val="6D501D" w:themeColor="accent3" w:themeShade="80"/>
        </w:rPr>
      </w:pPr>
      <w:r>
        <w:rPr>
          <w:rFonts w:ascii="Calibri" w:hAnsi="Calibri"/>
          <w:b/>
          <w:bCs/>
          <w:color w:val="6D501D" w:themeColor="accent3" w:themeShade="80"/>
        </w:rPr>
        <w:t xml:space="preserve">Learning about life and legacy of St Ethelderida of Ely </w:t>
      </w:r>
    </w:p>
    <w:p>
      <w:pPr>
        <w:spacing w:line="360" w:lineRule="auto"/>
        <w:ind w:left="-851"/>
        <w:jc w:val="center"/>
        <w:rPr>
          <w:rFonts w:asciiTheme="majorHAnsi" w:hAnsiTheme="majorHAnsi"/>
          <w:b/>
          <w:bCs/>
          <w:color w:val="6D501D" w:themeColor="accent3" w:themeShade="80"/>
          <w:u w:val="single"/>
        </w:rPr>
      </w:pPr>
      <w:r>
        <w:rPr>
          <w:rFonts w:ascii="Calibri" w:hAnsi="Calibri"/>
          <w:b/>
          <w:bCs/>
          <w:color w:val="6D501D" w:themeColor="accent3" w:themeShade="80"/>
          <w:u w:val="single"/>
        </w:rPr>
        <w:t xml:space="preserve"> Registration Form for 4 of March 2017, Ely</w:t>
      </w:r>
      <w:r>
        <w:rPr>
          <w:rFonts w:ascii="Calibri" w:hAnsi="Calibri"/>
          <w:b/>
          <w:bCs/>
          <w:color w:val="6D501D" w:themeColor="accent3" w:themeShade="80"/>
          <w:u w:val="single"/>
          <w:lang w:val="en-GB"/>
        </w:rPr>
        <w:t xml:space="preserve"> Cathedral</w:t>
      </w:r>
      <w:bookmarkStart w:id="0" w:name="_GoBack"/>
      <w:bookmarkEnd w:id="0"/>
    </w:p>
    <w:p>
      <w:pPr>
        <w:spacing w:line="360" w:lineRule="auto"/>
        <w:ind w:left="-851" w:right="-240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Full Name.........................................................................................................................</w:t>
      </w:r>
    </w:p>
    <w:p>
      <w:pPr>
        <w:spacing w:line="360" w:lineRule="auto"/>
        <w:ind w:left="-851" w:right="-240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Address................................................................................................................................</w:t>
      </w:r>
    </w:p>
    <w:p>
      <w:pPr>
        <w:spacing w:line="360" w:lineRule="auto"/>
        <w:ind w:left="-851" w:right="-240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Telephone.............................. E-mail...................................................................................</w:t>
      </w:r>
    </w:p>
    <w:p>
      <w:pPr>
        <w:spacing w:line="360" w:lineRule="auto"/>
        <w:ind w:left="-851" w:right="-240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Occupation..........................................................................................................................</w:t>
      </w:r>
    </w:p>
    <w:p>
      <w:pPr>
        <w:spacing w:line="360" w:lineRule="auto"/>
        <w:ind w:left="-851" w:right="-240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Where did you hear about the event?.................................................................................</w:t>
      </w:r>
    </w:p>
    <w:p>
      <w:pPr>
        <w:spacing w:line="360" w:lineRule="auto"/>
        <w:ind w:left="-851" w:right="-240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Please indicate the payment mode and the amount payable to Women’ Ministries Initiative: cash .................. cheque ................. money transfer .................(bank details are provided on request)</w:t>
      </w:r>
    </w:p>
    <w:p>
      <w:pPr>
        <w:spacing w:line="360" w:lineRule="auto"/>
        <w:ind w:left="-851" w:right="-240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The cost of the study day without lunch is £15</w:t>
      </w:r>
    </w:p>
    <w:p>
      <w:pPr>
        <w:spacing w:line="360" w:lineRule="auto"/>
        <w:ind w:left="-851" w:right="-240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Would you like to become a member of WMI?...Y/N</w:t>
      </w:r>
    </w:p>
    <w:p>
      <w:pPr>
        <w:spacing w:line="360" w:lineRule="auto"/>
        <w:ind w:left="-851" w:right="-240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Please indicate if you would like to make a donation to the Women’s Ministries Initiative [please indicate the amount]...........................................................................................</w:t>
      </w:r>
    </w:p>
    <w:p>
      <w:pPr>
        <w:spacing w:line="360" w:lineRule="auto"/>
        <w:ind w:left="-851" w:right="-240"/>
        <w:rPr>
          <w:rFonts w:asciiTheme="majorHAnsi" w:hAnsiTheme="majorHAnsi"/>
          <w:b/>
          <w:bCs/>
          <w:sz w:val="16"/>
          <w:szCs w:val="16"/>
        </w:rPr>
      </w:pPr>
      <w:r>
        <w:rPr>
          <w:rFonts w:asciiTheme="majorHAnsi" w:hAnsiTheme="majorHAnsi"/>
          <w:b/>
          <w:bCs/>
        </w:rPr>
        <w:t>Date........................................... Signature.......................................................................</w:t>
      </w:r>
    </w:p>
    <w:p>
      <w:pPr>
        <w:spacing w:line="360" w:lineRule="auto"/>
        <w:ind w:left="-851" w:right="-240"/>
        <w:rPr>
          <w:rFonts w:asciiTheme="majorHAnsi" w:hAnsiTheme="majorHAnsi"/>
          <w:b/>
          <w:bCs/>
          <w:sz w:val="16"/>
          <w:szCs w:val="16"/>
        </w:rPr>
      </w:pPr>
    </w:p>
    <w:p>
      <w:pPr>
        <w:pBdr>
          <w:top w:val="single" w:color="auto" w:sz="4" w:space="1"/>
          <w:left w:val="single" w:color="auto" w:sz="4" w:space="10"/>
          <w:bottom w:val="single" w:color="auto" w:sz="4" w:space="0"/>
          <w:right w:val="single" w:color="auto" w:sz="4" w:space="16"/>
        </w:pBdr>
        <w:spacing w:line="360" w:lineRule="auto"/>
        <w:ind w:left="-142" w:hanging="567"/>
        <w:jc w:val="center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Please register in advance and send the filled in form and your queries to Dr Elena Narinskaya (</w:t>
      </w:r>
      <w:r>
        <w:fldChar w:fldCharType="begin"/>
      </w:r>
      <w:r>
        <w:instrText xml:space="preserve"> HYPERLINK "mailto:Elenarinskaya@yahoo.co.uk" </w:instrText>
      </w:r>
      <w:r>
        <w:fldChar w:fldCharType="separate"/>
      </w:r>
      <w:r>
        <w:rPr>
          <w:rStyle w:val="9"/>
          <w:rFonts w:asciiTheme="majorHAnsi" w:hAnsiTheme="majorHAnsi"/>
          <w:b/>
          <w:bCs/>
        </w:rPr>
        <w:t>Elenarinskaya@yahoo.co.uk</w:t>
      </w:r>
      <w:r>
        <w:rPr>
          <w:rStyle w:val="9"/>
          <w:rFonts w:asciiTheme="majorHAnsi" w:hAnsiTheme="majorHAnsi"/>
          <w:b/>
          <w:bCs/>
        </w:rPr>
        <w:fldChar w:fldCharType="end"/>
      </w:r>
      <w:r>
        <w:rPr>
          <w:rFonts w:asciiTheme="majorHAnsi" w:hAnsiTheme="majorHAnsi"/>
          <w:b/>
          <w:bCs/>
        </w:rPr>
        <w:t>) Clare Hall, Herschel Rd, Cambridge, CB3 9AL, UK</w:t>
      </w:r>
    </w:p>
    <w:p>
      <w:pPr>
        <w:ind w:left="-567"/>
        <w:jc w:val="center"/>
        <w:rPr>
          <w:rFonts w:asciiTheme="majorHAnsi" w:hAnsiTheme="majorHAnsi"/>
          <w:b/>
          <w:sz w:val="18"/>
          <w:szCs w:val="18"/>
        </w:rPr>
      </w:pPr>
    </w:p>
    <w:sectPr>
      <w:pgSz w:w="11900" w:h="16840"/>
      <w:pgMar w:top="993" w:right="1268" w:bottom="851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panose1 w:val="02020404030301010803"/>
    <w:charset w:val="00"/>
    <w:family w:val="auto"/>
    <w:pitch w:val="default"/>
    <w:sig w:usb0="00000287" w:usb1="00000000" w:usb2="00000000" w:usb3="00000000" w:csb0="0000009F" w:csb1="DFD70000"/>
  </w:font>
  <w:font w:name="ヒラギノ明朝 Pro W3">
    <w:altName w:val="Yu Mincho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Lucida Grande">
    <w:altName w:val="Segoe Print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Times">
    <w:altName w:val="Times New Roman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ヒラギノ明朝 Pro W3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ヒラギノ明朝 Pro W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Mincho">
    <w:panose1 w:val="02020400000000000000"/>
    <w:charset w:val="80"/>
    <w:family w:val="auto"/>
    <w:pitch w:val="default"/>
    <w:sig w:usb0="800002E7" w:usb1="2AC7FCF0" w:usb2="00000012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509"/>
    <w:rsid w:val="00061482"/>
    <w:rsid w:val="001273DB"/>
    <w:rsid w:val="00222FC6"/>
    <w:rsid w:val="002573AD"/>
    <w:rsid w:val="00320509"/>
    <w:rsid w:val="0045404F"/>
    <w:rsid w:val="00581D36"/>
    <w:rsid w:val="00600544"/>
    <w:rsid w:val="006E5E5E"/>
    <w:rsid w:val="00764975"/>
    <w:rsid w:val="007D771C"/>
    <w:rsid w:val="008970F7"/>
    <w:rsid w:val="00952056"/>
    <w:rsid w:val="009B2F4D"/>
    <w:rsid w:val="00B34786"/>
    <w:rsid w:val="00D13258"/>
    <w:rsid w:val="00E52CF7"/>
    <w:rsid w:val="019D05A4"/>
    <w:rsid w:val="4A630090"/>
    <w:rsid w:val="7B58014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GB" w:eastAsia="en-US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675A53" w:themeColor="accent1" w:themeShade="B5"/>
      <w:sz w:val="32"/>
      <w:szCs w:val="32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unhideWhenUsed/>
    <w:uiPriority w:val="99"/>
    <w:rPr>
      <w:rFonts w:ascii="Lucida Grande" w:hAnsi="Lucida Grande" w:cs="Lucida Grande"/>
      <w:sz w:val="18"/>
      <w:szCs w:val="18"/>
    </w:rPr>
  </w:style>
  <w:style w:type="paragraph" w:styleId="4">
    <w:name w:val="Body Text"/>
    <w:basedOn w:val="1"/>
    <w:link w:val="13"/>
    <w:unhideWhenUsed/>
    <w:uiPriority w:val="99"/>
    <w:pPr>
      <w:spacing w:after="120"/>
    </w:pPr>
  </w:style>
  <w:style w:type="paragraph" w:styleId="5">
    <w:name w:val="footnote text"/>
    <w:basedOn w:val="1"/>
    <w:link w:val="14"/>
    <w:unhideWhenUsed/>
    <w:qFormat/>
    <w:uiPriority w:val="99"/>
    <w:pPr>
      <w:contextualSpacing/>
    </w:pPr>
    <w:rPr>
      <w:rFonts w:ascii="Times" w:hAnsi="Times"/>
    </w:rPr>
  </w:style>
  <w:style w:type="paragraph" w:styleId="6">
    <w:name w:val="header"/>
    <w:basedOn w:val="2"/>
    <w:next w:val="4"/>
    <w:link w:val="11"/>
    <w:unhideWhenUsed/>
    <w:qFormat/>
    <w:uiPriority w:val="99"/>
    <w:pPr>
      <w:tabs>
        <w:tab w:val="center" w:pos="4320"/>
        <w:tab w:val="right" w:pos="8640"/>
      </w:tabs>
    </w:pPr>
  </w:style>
  <w:style w:type="character" w:styleId="8">
    <w:name w:val="footnote reference"/>
    <w:basedOn w:val="7"/>
    <w:unhideWhenUsed/>
    <w:qFormat/>
    <w:uiPriority w:val="99"/>
    <w:rPr>
      <w:rFonts w:ascii="Times" w:hAnsi="Times"/>
      <w:sz w:val="24"/>
      <w:szCs w:val="24"/>
      <w:vertAlign w:val="superscript"/>
    </w:rPr>
  </w:style>
  <w:style w:type="character" w:styleId="9">
    <w:name w:val="Hyperlink"/>
    <w:basedOn w:val="7"/>
    <w:unhideWhenUsed/>
    <w:uiPriority w:val="99"/>
    <w:rPr>
      <w:color w:val="A84914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Header Char"/>
    <w:basedOn w:val="7"/>
    <w:link w:val="6"/>
    <w:uiPriority w:val="99"/>
    <w:rPr>
      <w:rFonts w:asciiTheme="majorHAnsi" w:hAnsiTheme="majorHAnsi" w:eastAsiaTheme="majorEastAsia" w:cstheme="majorBidi"/>
      <w:b/>
      <w:bCs/>
      <w:color w:val="675A53" w:themeColor="accent1" w:themeShade="B5"/>
      <w:sz w:val="32"/>
      <w:szCs w:val="32"/>
    </w:rPr>
  </w:style>
  <w:style w:type="character" w:customStyle="1" w:styleId="12">
    <w:name w:val="Heading 1 Char"/>
    <w:basedOn w:val="7"/>
    <w:link w:val="2"/>
    <w:uiPriority w:val="9"/>
    <w:rPr>
      <w:rFonts w:asciiTheme="majorHAnsi" w:hAnsiTheme="majorHAnsi" w:eastAsiaTheme="majorEastAsia" w:cstheme="majorBidi"/>
      <w:b/>
      <w:bCs/>
      <w:color w:val="675A53" w:themeColor="accent1" w:themeShade="B5"/>
      <w:sz w:val="32"/>
      <w:szCs w:val="32"/>
    </w:rPr>
  </w:style>
  <w:style w:type="character" w:customStyle="1" w:styleId="13">
    <w:name w:val="Body Text Char"/>
    <w:basedOn w:val="7"/>
    <w:link w:val="4"/>
    <w:semiHidden/>
    <w:uiPriority w:val="99"/>
  </w:style>
  <w:style w:type="character" w:customStyle="1" w:styleId="14">
    <w:name w:val="Footnote Text Char"/>
    <w:basedOn w:val="7"/>
    <w:link w:val="5"/>
    <w:uiPriority w:val="99"/>
    <w:rPr>
      <w:rFonts w:ascii="Times" w:hAnsi="Times"/>
    </w:rPr>
  </w:style>
  <w:style w:type="paragraph" w:customStyle="1" w:styleId="15">
    <w:name w:val="Footnote"/>
    <w:basedOn w:val="5"/>
    <w:qFormat/>
    <w:uiPriority w:val="0"/>
    <w:rPr>
      <w:sz w:val="18"/>
    </w:rPr>
  </w:style>
  <w:style w:type="character" w:customStyle="1" w:styleId="16">
    <w:name w:val="Balloon Text Char"/>
    <w:basedOn w:val="7"/>
    <w:link w:val="3"/>
    <w:semiHidden/>
    <w:uiPriority w:val="99"/>
    <w:rPr>
      <w:rFonts w:ascii="Lucida Grande" w:hAnsi="Lucida Grande" w:cs="Lucida Grande"/>
      <w:sz w:val="18"/>
      <w:szCs w:val="18"/>
    </w:rPr>
  </w:style>
  <w:style w:type="paragraph" w:customStyle="1" w:styleId="17">
    <w:name w:val="List Paragraph1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5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4" Type="http://schemas.openxmlformats.org/officeDocument/2006/relationships/image" Target="../media/image4.jpeg"/><Relationship Id="rId3" Type="http://schemas.openxmlformats.org/officeDocument/2006/relationships/image" Target="../media/image3.jpeg"/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Formal">
  <a:themeElements>
    <a:clrScheme name="Formal">
      <a:dk1>
        <a:srgbClr val="534239"/>
      </a:dk1>
      <a:lt1>
        <a:srgbClr val="FFFFFF"/>
      </a:lt1>
      <a:dk2>
        <a:srgbClr val="3D3A48"/>
      </a:dk2>
      <a:lt2>
        <a:srgbClr val="E1DFD1"/>
      </a:lt2>
      <a:accent1>
        <a:srgbClr val="907F76"/>
      </a:accent1>
      <a:accent2>
        <a:srgbClr val="A46645"/>
      </a:accent2>
      <a:accent3>
        <a:srgbClr val="CD9C47"/>
      </a:accent3>
      <a:accent4>
        <a:srgbClr val="9A92CD"/>
      </a:accent4>
      <a:accent5>
        <a:srgbClr val="7D639B"/>
      </a:accent5>
      <a:accent6>
        <a:srgbClr val="733678"/>
      </a:accent6>
      <a:hlink>
        <a:srgbClr val="A84914"/>
      </a:hlink>
      <a:folHlink>
        <a:srgbClr val="B25672"/>
      </a:folHlink>
    </a:clrScheme>
    <a:fontScheme name="Formal">
      <a:majorFont>
        <a:latin typeface="Garamond"/>
        <a:ea typeface=""/>
        <a:cs typeface=""/>
        <a:font script="Jpan" typeface="ヒラギノ明朝 Pro W3"/>
        <a:font script="Hans" typeface="宋体"/>
        <a:font script="Hant" typeface="新細明體"/>
      </a:majorFont>
      <a:minorFont>
        <a:latin typeface="Garamond"/>
        <a:ea typeface=""/>
        <a:cs typeface=""/>
        <a:font script="Jpan" typeface="ヒラギノ明朝 Pro W3"/>
        <a:font script="Hans" typeface="宋体"/>
        <a:font script="Hant" typeface="新細明體"/>
      </a:minorFont>
    </a:fontScheme>
    <a:fmtScheme name="Form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60000"/>
                <a:satMod val="200000"/>
              </a:schemeClr>
              <a:schemeClr val="phClr">
                <a:shade val="90000"/>
                <a:satMod val="150000"/>
              </a:schemeClr>
            </a:duotone>
          </a:blip>
          <a:tile tx="0" ty="0" sx="50000" sy="5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tint val="80000"/>
                <a:satMod val="135000"/>
              </a:schemeClr>
              <a:schemeClr val="phClr">
                <a:shade val="80000"/>
                <a:satMod val="150000"/>
              </a:schemeClr>
            </a:duotone>
          </a:blip>
          <a:tile tx="0" ty="0" sx="65000" sy="65000" flip="none" algn="tl"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  <a:miter/>
        </a:ln>
        <a:ln w="25400" cap="flat" cmpd="sng" algn="ctr">
          <a:solidFill>
            <a:schemeClr val="phClr">
              <a:shade val="90000"/>
              <a:alpha val="90000"/>
            </a:schemeClr>
          </a:solidFill>
          <a:prstDash val="solid"/>
          <a:miter/>
        </a:ln>
        <a:ln w="38100" cap="flat" cmpd="sng" algn="ctr">
          <a:solidFill>
            <a:schemeClr val="phClr">
              <a:shade val="85000"/>
              <a:alpha val="90000"/>
              <a:satMod val="125000"/>
            </a:schemeClr>
          </a:solidFill>
          <a:prstDash val="solid"/>
          <a:miter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88900" dist="38100" dir="5400000" sx="101000" sy="101000" rotWithShape="0">
              <a:srgbClr val="000000">
                <a:alpha val="50000"/>
              </a:srgbClr>
            </a:outerShdw>
          </a:effectLst>
          <a:scene3d>
            <a:camera prst="orthographicFront">
              <a:rot lat="0" lon="0" rev="0"/>
            </a:camera>
            <a:lightRig rig="morning" dir="t">
              <a:rot lat="0" lon="0" rev="6000000"/>
            </a:lightRig>
          </a:scene3d>
          <a:sp3d prstMaterial="metal">
            <a:bevelT w="25400" h="12700" prst="artDeco"/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3">
            <a:duotone>
              <a:schemeClr val="phClr">
                <a:tint val="50000"/>
                <a:satMod val="250000"/>
              </a:schemeClr>
              <a:schemeClr val="phClr">
                <a:shade val="80000"/>
                <a:satMod val="175000"/>
              </a:schemeClr>
            </a:duotone>
          </a:blip>
          <a:stretch>
            <a:fillRect/>
          </a:stretch>
        </a:blipFill>
        <a:blipFill rotWithShape="1">
          <a:blip xmlns:r="http://schemas.openxmlformats.org/officeDocument/2006/relationships" r:embed="rId4">
            <a:duotone>
              <a:schemeClr val="phClr">
                <a:tint val="10000"/>
                <a:satMod val="260000"/>
                <a:lumMod val="115000"/>
              </a:schemeClr>
              <a:schemeClr val="phClr">
                <a:shade val="75000"/>
                <a:satMod val="175000"/>
                <a:lumMod val="105000"/>
              </a:schemeClr>
            </a:duotone>
          </a:blip>
          <a:stretch>
            <a:fillRect/>
          </a:stretch>
        </a:blip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BCB443-3E93-9C43-8C1F-8C6306D378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1693</Characters>
  <Lines>14</Lines>
  <Paragraphs>3</Paragraphs>
  <TotalTime>0</TotalTime>
  <ScaleCrop>false</ScaleCrop>
  <LinksUpToDate>false</LinksUpToDate>
  <CharactersWithSpaces>1986</CharactersWithSpaces>
  <Application>WPS Office_10.2.0.5811_F1E327BC-269C-435d-A152-05C5408002CA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2015-10-14T16:25:00Z</dcterms:created>
  <dc:creator>christopher</dc:creator>
  <cp:lastModifiedBy>Elena</cp:lastModifiedBy>
  <dcterms:modified xsi:type="dcterms:W3CDTF">2017-01-29T18:08:10Z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2057-10.2.0.5811</vt:lpwstr>
  </property>
</Properties>
</file>